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21F" w:rsidRPr="00E01707" w:rsidRDefault="001A021F" w:rsidP="00E017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707">
        <w:rPr>
          <w:rFonts w:ascii="Times New Roman" w:hAnsi="Times New Roman" w:cs="Times New Roman"/>
          <w:b/>
          <w:sz w:val="28"/>
          <w:szCs w:val="28"/>
        </w:rPr>
        <w:t>Сведения об образовательных профессиональных учреждениях Ростовской области, реализующих адаптированные профессиональные программы для людей с нарушением интеллекта.</w:t>
      </w:r>
    </w:p>
    <w:p w:rsidR="001A021F" w:rsidRPr="00E01707" w:rsidRDefault="001A021F" w:rsidP="00E01707">
      <w:pPr>
        <w:jc w:val="both"/>
        <w:rPr>
          <w:rFonts w:ascii="Times New Roman" w:hAnsi="Times New Roman" w:cs="Times New Roman"/>
          <w:sz w:val="28"/>
          <w:szCs w:val="28"/>
        </w:rPr>
      </w:pPr>
      <w:r w:rsidRPr="00E01707">
        <w:rPr>
          <w:rFonts w:ascii="Times New Roman" w:hAnsi="Times New Roman" w:cs="Times New Roman"/>
          <w:sz w:val="28"/>
          <w:szCs w:val="28"/>
        </w:rPr>
        <w:t>Основанием для приема по адаптированным программам является «свидетельство об обучении».</w:t>
      </w:r>
      <w:bookmarkStart w:id="0" w:name="_GoBack"/>
      <w:bookmarkEnd w:id="0"/>
    </w:p>
    <w:p w:rsidR="002A086D" w:rsidRPr="00E01707" w:rsidRDefault="002A086D" w:rsidP="00E01707">
      <w:pPr>
        <w:jc w:val="both"/>
        <w:rPr>
          <w:rFonts w:ascii="Times New Roman" w:hAnsi="Times New Roman" w:cs="Times New Roman"/>
          <w:sz w:val="28"/>
          <w:szCs w:val="28"/>
        </w:rPr>
      </w:pPr>
      <w:r w:rsidRPr="00E01707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</w:t>
      </w:r>
      <w:r w:rsidR="00E01707">
        <w:rPr>
          <w:rFonts w:ascii="Times New Roman" w:hAnsi="Times New Roman" w:cs="Times New Roman"/>
          <w:sz w:val="28"/>
          <w:szCs w:val="28"/>
        </w:rPr>
        <w:t>азовательное учреждение Семикара</w:t>
      </w:r>
      <w:r w:rsidRPr="00E01707">
        <w:rPr>
          <w:rFonts w:ascii="Times New Roman" w:hAnsi="Times New Roman" w:cs="Times New Roman"/>
          <w:sz w:val="28"/>
          <w:szCs w:val="28"/>
        </w:rPr>
        <w:t xml:space="preserve">корский агротехнологический техникум, специальность помощник повара. </w:t>
      </w:r>
      <w:r w:rsidR="00F60E47" w:rsidRPr="00E01707">
        <w:rPr>
          <w:rFonts w:ascii="Times New Roman" w:hAnsi="Times New Roman" w:cs="Times New Roman"/>
          <w:sz w:val="28"/>
          <w:szCs w:val="28"/>
        </w:rPr>
        <w:t>Техникум расположен п</w:t>
      </w:r>
      <w:r w:rsidR="00E01707">
        <w:rPr>
          <w:rFonts w:ascii="Times New Roman" w:hAnsi="Times New Roman" w:cs="Times New Roman"/>
          <w:sz w:val="28"/>
          <w:szCs w:val="28"/>
        </w:rPr>
        <w:t xml:space="preserve">о адресу: город </w:t>
      </w:r>
      <w:proofErr w:type="spellStart"/>
      <w:proofErr w:type="gramStart"/>
      <w:r w:rsidR="00E01707">
        <w:rPr>
          <w:rFonts w:ascii="Times New Roman" w:hAnsi="Times New Roman" w:cs="Times New Roman"/>
          <w:sz w:val="28"/>
          <w:szCs w:val="28"/>
        </w:rPr>
        <w:t>Семикаракорск</w:t>
      </w:r>
      <w:proofErr w:type="spellEnd"/>
      <w:r w:rsidR="00E017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60E47" w:rsidRPr="00E017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E47" w:rsidRPr="00E01707">
        <w:rPr>
          <w:rFonts w:ascii="Times New Roman" w:hAnsi="Times New Roman" w:cs="Times New Roman"/>
          <w:sz w:val="28"/>
          <w:szCs w:val="28"/>
        </w:rPr>
        <w:t>пр.В.А</w:t>
      </w:r>
      <w:proofErr w:type="spellEnd"/>
      <w:r w:rsidR="00F60E47" w:rsidRPr="00E017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60E47" w:rsidRPr="00E01707">
        <w:rPr>
          <w:rFonts w:ascii="Times New Roman" w:hAnsi="Times New Roman" w:cs="Times New Roman"/>
          <w:sz w:val="28"/>
          <w:szCs w:val="28"/>
        </w:rPr>
        <w:t>Закруткина</w:t>
      </w:r>
      <w:proofErr w:type="spellEnd"/>
      <w:r w:rsidR="00F60E47" w:rsidRPr="00E01707">
        <w:rPr>
          <w:rFonts w:ascii="Times New Roman" w:hAnsi="Times New Roman" w:cs="Times New Roman"/>
          <w:sz w:val="28"/>
          <w:szCs w:val="28"/>
        </w:rPr>
        <w:t xml:space="preserve"> 23. Трудоустройство обучающихся возложено на общеобразовательное учреждение.</w:t>
      </w:r>
    </w:p>
    <w:p w:rsidR="00F60E47" w:rsidRPr="00E01707" w:rsidRDefault="00F60E47" w:rsidP="00E01707">
      <w:pPr>
        <w:jc w:val="both"/>
        <w:rPr>
          <w:rFonts w:ascii="Times New Roman" w:hAnsi="Times New Roman" w:cs="Times New Roman"/>
          <w:sz w:val="28"/>
          <w:szCs w:val="28"/>
        </w:rPr>
      </w:pPr>
      <w:r w:rsidRPr="00E01707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Пролетарский аграрно-технолог</w:t>
      </w:r>
      <w:r w:rsidR="00E01707">
        <w:rPr>
          <w:rFonts w:ascii="Times New Roman" w:hAnsi="Times New Roman" w:cs="Times New Roman"/>
          <w:sz w:val="28"/>
          <w:szCs w:val="28"/>
        </w:rPr>
        <w:t>ический техникум, специальность</w:t>
      </w:r>
      <w:r w:rsidRPr="00E01707">
        <w:rPr>
          <w:rFonts w:ascii="Times New Roman" w:hAnsi="Times New Roman" w:cs="Times New Roman"/>
          <w:sz w:val="28"/>
          <w:szCs w:val="28"/>
        </w:rPr>
        <w:t>: повар-кондитер (поварское дело). Техникум расположен по адрес: Пролетарский район, г. Пролетарск, проспект 50 лет Октября, 18а. Техникум взаимод</w:t>
      </w:r>
      <w:r w:rsidR="00813F72" w:rsidRPr="00E01707">
        <w:rPr>
          <w:rFonts w:ascii="Times New Roman" w:hAnsi="Times New Roman" w:cs="Times New Roman"/>
          <w:sz w:val="28"/>
          <w:szCs w:val="28"/>
        </w:rPr>
        <w:t>ействует с работо</w:t>
      </w:r>
      <w:r w:rsidRPr="00E01707">
        <w:rPr>
          <w:rFonts w:ascii="Times New Roman" w:hAnsi="Times New Roman" w:cs="Times New Roman"/>
          <w:sz w:val="28"/>
          <w:szCs w:val="28"/>
        </w:rPr>
        <w:t xml:space="preserve">дателями по поводу трудоустройства. </w:t>
      </w:r>
    </w:p>
    <w:p w:rsidR="00F60E47" w:rsidRPr="00E01707" w:rsidRDefault="00F60E47" w:rsidP="00E01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3F72" w:rsidRPr="00E01707" w:rsidRDefault="00F60E47" w:rsidP="00E01707">
      <w:pPr>
        <w:jc w:val="both"/>
        <w:rPr>
          <w:rFonts w:ascii="Times New Roman" w:hAnsi="Times New Roman" w:cs="Times New Roman"/>
          <w:sz w:val="28"/>
          <w:szCs w:val="28"/>
        </w:rPr>
      </w:pPr>
      <w:r w:rsidRPr="00E01707">
        <w:rPr>
          <w:rFonts w:ascii="Times New Roman" w:hAnsi="Times New Roman" w:cs="Times New Roman"/>
          <w:sz w:val="28"/>
          <w:szCs w:val="28"/>
        </w:rPr>
        <w:t xml:space="preserve">Государственное бюджетное профессиональное образовательное учреждение </w:t>
      </w:r>
      <w:proofErr w:type="spellStart"/>
      <w:r w:rsidRPr="00E01707">
        <w:rPr>
          <w:rFonts w:ascii="Times New Roman" w:hAnsi="Times New Roman" w:cs="Times New Roman"/>
          <w:sz w:val="28"/>
          <w:szCs w:val="28"/>
        </w:rPr>
        <w:t>Шахтинское</w:t>
      </w:r>
      <w:proofErr w:type="spellEnd"/>
      <w:r w:rsidRPr="00E01707">
        <w:rPr>
          <w:rFonts w:ascii="Times New Roman" w:hAnsi="Times New Roman" w:cs="Times New Roman"/>
          <w:sz w:val="28"/>
          <w:szCs w:val="28"/>
        </w:rPr>
        <w:t xml:space="preserve"> профильное училище №36, специальность: мастер отделочных, строительных и декоративных работ.</w:t>
      </w:r>
      <w:r w:rsidR="00813F72" w:rsidRPr="00E01707">
        <w:rPr>
          <w:rFonts w:ascii="Times New Roman" w:hAnsi="Times New Roman" w:cs="Times New Roman"/>
          <w:sz w:val="28"/>
          <w:szCs w:val="28"/>
        </w:rPr>
        <w:t xml:space="preserve"> Техникум расположен по адресу: город Шахты, проспект Ленинского Комсомола, 8. </w:t>
      </w:r>
    </w:p>
    <w:p w:rsidR="00813F72" w:rsidRPr="00E01707" w:rsidRDefault="00813F72" w:rsidP="00E01707">
      <w:pPr>
        <w:jc w:val="both"/>
        <w:rPr>
          <w:rFonts w:ascii="Times New Roman" w:hAnsi="Times New Roman" w:cs="Times New Roman"/>
          <w:sz w:val="28"/>
          <w:szCs w:val="28"/>
        </w:rPr>
      </w:pPr>
      <w:r w:rsidRPr="00E01707">
        <w:rPr>
          <w:rFonts w:ascii="Times New Roman" w:hAnsi="Times New Roman" w:cs="Times New Roman"/>
          <w:sz w:val="28"/>
          <w:szCs w:val="28"/>
        </w:rPr>
        <w:t xml:space="preserve">Трудоустройство обучающихся </w:t>
      </w:r>
      <w:r w:rsidR="00E01707" w:rsidRPr="00E01707">
        <w:rPr>
          <w:rFonts w:ascii="Times New Roman" w:hAnsi="Times New Roman" w:cs="Times New Roman"/>
          <w:sz w:val="28"/>
          <w:szCs w:val="28"/>
        </w:rPr>
        <w:t>училища - это</w:t>
      </w:r>
      <w:r w:rsidRPr="00E01707">
        <w:rPr>
          <w:rFonts w:ascii="Times New Roman" w:hAnsi="Times New Roman" w:cs="Times New Roman"/>
          <w:sz w:val="28"/>
          <w:szCs w:val="28"/>
        </w:rPr>
        <w:t xml:space="preserve"> взаимодействие с работодателем.</w:t>
      </w:r>
    </w:p>
    <w:p w:rsidR="00813F72" w:rsidRPr="00E01707" w:rsidRDefault="00813F72" w:rsidP="00E01707">
      <w:pPr>
        <w:jc w:val="both"/>
        <w:rPr>
          <w:rFonts w:ascii="Times New Roman" w:hAnsi="Times New Roman" w:cs="Times New Roman"/>
          <w:sz w:val="28"/>
          <w:szCs w:val="28"/>
        </w:rPr>
      </w:pPr>
      <w:r w:rsidRPr="00E01707">
        <w:rPr>
          <w:rFonts w:ascii="Times New Roman" w:hAnsi="Times New Roman" w:cs="Times New Roman"/>
          <w:sz w:val="28"/>
          <w:szCs w:val="28"/>
        </w:rPr>
        <w:t xml:space="preserve">Государственное бюджетное </w:t>
      </w:r>
      <w:proofErr w:type="spellStart"/>
      <w:r w:rsidRPr="00E01707">
        <w:rPr>
          <w:rFonts w:ascii="Times New Roman" w:hAnsi="Times New Roman" w:cs="Times New Roman"/>
          <w:sz w:val="28"/>
          <w:szCs w:val="28"/>
        </w:rPr>
        <w:t>многопрофессиональное</w:t>
      </w:r>
      <w:proofErr w:type="spellEnd"/>
      <w:r w:rsidRPr="00E01707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Донецкое многопрофильное ПУ №50, специальность: подготовка пищевого сырья и материалов. Училище расположено по адресу: Ростовская область, г. Донецк, ул. Королева, д. 12. Училище взаимодействует по трудоустройству с работодателем.</w:t>
      </w:r>
    </w:p>
    <w:p w:rsidR="00813F72" w:rsidRPr="00E01707" w:rsidRDefault="00813F72" w:rsidP="00E01707">
      <w:pPr>
        <w:jc w:val="both"/>
        <w:rPr>
          <w:rFonts w:ascii="Times New Roman" w:hAnsi="Times New Roman" w:cs="Times New Roman"/>
          <w:sz w:val="28"/>
          <w:szCs w:val="28"/>
        </w:rPr>
      </w:pPr>
      <w:r w:rsidRPr="00E01707">
        <w:rPr>
          <w:rFonts w:ascii="Times New Roman" w:hAnsi="Times New Roman" w:cs="Times New Roman"/>
          <w:sz w:val="28"/>
          <w:szCs w:val="28"/>
        </w:rPr>
        <w:t>Обучающиеся образовательных учреждений принимают участие во всероссийских конкурсных проектах</w:t>
      </w:r>
      <w:r w:rsidR="00950609" w:rsidRPr="00E01707">
        <w:rPr>
          <w:rFonts w:ascii="Times New Roman" w:hAnsi="Times New Roman" w:cs="Times New Roman"/>
          <w:sz w:val="28"/>
          <w:szCs w:val="28"/>
        </w:rPr>
        <w:t xml:space="preserve"> «Билет в будущее», «</w:t>
      </w:r>
      <w:proofErr w:type="spellStart"/>
      <w:r w:rsidR="00950609" w:rsidRPr="00E01707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="00950609" w:rsidRPr="00E01707">
        <w:rPr>
          <w:rFonts w:ascii="Times New Roman" w:hAnsi="Times New Roman" w:cs="Times New Roman"/>
          <w:sz w:val="28"/>
          <w:szCs w:val="28"/>
        </w:rPr>
        <w:t>»</w:t>
      </w:r>
      <w:r w:rsidR="001A021F" w:rsidRPr="00E01707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1A021F" w:rsidRPr="00E01707">
        <w:rPr>
          <w:rFonts w:ascii="Times New Roman" w:hAnsi="Times New Roman" w:cs="Times New Roman"/>
          <w:sz w:val="28"/>
          <w:szCs w:val="28"/>
        </w:rPr>
        <w:t>Профессионалитет</w:t>
      </w:r>
      <w:proofErr w:type="spellEnd"/>
      <w:r w:rsidR="001A021F" w:rsidRPr="00E01707">
        <w:rPr>
          <w:rFonts w:ascii="Times New Roman" w:hAnsi="Times New Roman" w:cs="Times New Roman"/>
          <w:sz w:val="28"/>
          <w:szCs w:val="28"/>
        </w:rPr>
        <w:t>»</w:t>
      </w:r>
    </w:p>
    <w:p w:rsidR="00813F72" w:rsidRDefault="00813F72" w:rsidP="00813F72">
      <w:pPr>
        <w:rPr>
          <w:rFonts w:ascii="Roboto" w:hAnsi="Roboto"/>
          <w:color w:val="333333"/>
          <w:sz w:val="23"/>
          <w:szCs w:val="23"/>
          <w:shd w:val="clear" w:color="auto" w:fill="FFFFFF"/>
        </w:rPr>
      </w:pPr>
    </w:p>
    <w:p w:rsidR="00F60E47" w:rsidRPr="00F60E47" w:rsidRDefault="00F60E47" w:rsidP="00F60E47"/>
    <w:sectPr w:rsidR="00F60E47" w:rsidRPr="00F60E47" w:rsidSect="000B1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086D"/>
    <w:rsid w:val="000B1F76"/>
    <w:rsid w:val="00122485"/>
    <w:rsid w:val="001A021F"/>
    <w:rsid w:val="002A086D"/>
    <w:rsid w:val="00813F72"/>
    <w:rsid w:val="00950609"/>
    <w:rsid w:val="00DC7EC1"/>
    <w:rsid w:val="00E01707"/>
    <w:rsid w:val="00F6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FA647-F280-47FB-B71E-C9ACAA4E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8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Учетная запись Майкрософт</cp:lastModifiedBy>
  <cp:revision>6</cp:revision>
  <cp:lastPrinted>2024-10-11T08:49:00Z</cp:lastPrinted>
  <dcterms:created xsi:type="dcterms:W3CDTF">2024-10-10T08:28:00Z</dcterms:created>
  <dcterms:modified xsi:type="dcterms:W3CDTF">2024-10-17T11:04:00Z</dcterms:modified>
</cp:coreProperties>
</file>